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Watch Restaurant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2,080,302.00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2,080,302.00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2,080,302.00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2,192,811.00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2,192,811.00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2,192,811.00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2,192,811.00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2,192,811.00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2,192,811.00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2,192,811.00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2,192,811.00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2,192,811.00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First Watch Restaurant Group,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8725 Pendery Place, Suite 201, Bradenton, Florida 34201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20,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21004d1_ex-1.htm"/>
      <w:bookmarkStart w:id="29" w:name="kstm2621004d1_ex1"/>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First Watch Restaurant Group,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20,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423"/>
        <w:gridCol w:w="3421"/>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INTEGRATED CORE STRATEGIES (US)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Integrated Holding Group LP,</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Managing Member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 xml:space="preserve">Title: Global General Counsel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1598</Words>
  <Characters>8340</Characters>
  <CharactersWithSpaces>9909</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